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67" w:rsidRPr="00995A2E" w:rsidRDefault="00895567" w:rsidP="00995A2E">
      <w:pPr>
        <w:widowControl/>
        <w:shd w:val="clear" w:color="auto" w:fill="FFFFFF"/>
        <w:wordWrap/>
        <w:spacing w:line="276" w:lineRule="auto"/>
        <w:jc w:val="left"/>
        <w:outlineLvl w:val="0"/>
        <w:rPr>
          <w:rFonts w:ascii="Verdana" w:eastAsia="Times New Roman" w:hAnsi="Verdana"/>
          <w:b/>
          <w:bCs/>
          <w:color w:val="C39A27"/>
          <w:kern w:val="36"/>
          <w:sz w:val="30"/>
          <w:szCs w:val="30"/>
          <w:lang w:eastAsia="ru-RU"/>
        </w:rPr>
      </w:pPr>
      <w:r w:rsidRPr="00895567">
        <w:rPr>
          <w:rFonts w:ascii="Verdana" w:eastAsia="Times New Roman" w:hAnsi="Verdana"/>
          <w:b/>
          <w:bCs/>
          <w:color w:val="C39A27"/>
          <w:kern w:val="36"/>
          <w:sz w:val="30"/>
          <w:szCs w:val="30"/>
          <w:lang w:eastAsia="ru-RU"/>
        </w:rPr>
        <w:t>Соглашение о персональных данных</w:t>
      </w:r>
    </w:p>
    <w:p w:rsidR="00895567" w:rsidRPr="00895567" w:rsidRDefault="00895567" w:rsidP="00995A2E">
      <w:pPr>
        <w:widowControl/>
        <w:shd w:val="clear" w:color="auto" w:fill="FFFFFF"/>
        <w:wordWrap/>
        <w:spacing w:line="276" w:lineRule="auto"/>
        <w:jc w:val="left"/>
        <w:outlineLvl w:val="0"/>
        <w:rPr>
          <w:rFonts w:ascii="Verdana" w:eastAsia="Times New Roman" w:hAnsi="Verdana"/>
          <w:b/>
          <w:bCs/>
          <w:color w:val="002347"/>
          <w:kern w:val="36"/>
          <w:sz w:val="30"/>
          <w:szCs w:val="30"/>
          <w:lang w:eastAsia="ru-RU"/>
        </w:rPr>
      </w:pPr>
    </w:p>
    <w:p w:rsidR="00895567" w:rsidRPr="00895567" w:rsidRDefault="00895567" w:rsidP="00502E44">
      <w:pPr>
        <w:widowControl/>
        <w:numPr>
          <w:ilvl w:val="0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Данное соглашение определяет порядок использования </w:t>
      </w:r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интернет – </w:t>
      </w:r>
      <w:r w:rsidR="00995A2E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агентством</w:t>
      </w:r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 «</w:t>
      </w:r>
      <w:proofErr w:type="spellStart"/>
      <w:r>
        <w:rPr>
          <w:rFonts w:ascii="Verdana" w:eastAsia="Times New Roman" w:hAnsi="Verdana"/>
          <w:color w:val="7F7F7F"/>
          <w:kern w:val="0"/>
          <w:sz w:val="18"/>
          <w:szCs w:val="18"/>
          <w:lang w:val="en-US" w:eastAsia="ru-RU"/>
        </w:rPr>
        <w:t>Webjust</w:t>
      </w:r>
      <w:proofErr w:type="spellEnd"/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.</w:t>
      </w:r>
      <w:proofErr w:type="spellStart"/>
      <w:r>
        <w:rPr>
          <w:rFonts w:ascii="Verdana" w:eastAsia="Times New Roman" w:hAnsi="Verdana"/>
          <w:color w:val="7F7F7F"/>
          <w:kern w:val="0"/>
          <w:sz w:val="18"/>
          <w:szCs w:val="18"/>
          <w:lang w:val="en-US" w:eastAsia="ru-RU"/>
        </w:rPr>
        <w:t>ru</w:t>
      </w:r>
      <w:proofErr w:type="spellEnd"/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» 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персональных данных Заявителя при заполнении формы</w:t>
      </w:r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:1) На получение </w:t>
      </w:r>
      <w:proofErr w:type="spellStart"/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брифа</w:t>
      </w:r>
      <w:proofErr w:type="spellEnd"/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; 2) Просчёта стоимости услуг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 посредством сайта</w:t>
      </w:r>
      <w:r w:rsidRPr="00895567">
        <w:rPr>
          <w:rFonts w:ascii="Verdana" w:eastAsia="Times New Roman" w:hAnsi="Verdana"/>
          <w:color w:val="7F7F7F"/>
          <w:kern w:val="0"/>
          <w:sz w:val="18"/>
          <w:lang w:eastAsia="ru-RU"/>
        </w:rPr>
        <w:t> </w:t>
      </w:r>
      <w:hyperlink r:id="rId5" w:history="1">
        <w:r>
          <w:rPr>
            <w:rStyle w:val="a6"/>
          </w:rPr>
          <w:t>http://www.webjust.ru/</w:t>
        </w:r>
      </w:hyperlink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 (далее — Сайт). Соглашение об обработке персональных данных основывается на ФЗ</w:t>
      </w:r>
      <w:r w:rsidRPr="00895567">
        <w:rPr>
          <w:rFonts w:ascii="Verdana" w:eastAsia="Times New Roman" w:hAnsi="Verdana"/>
          <w:color w:val="7F7F7F"/>
          <w:kern w:val="0"/>
          <w:sz w:val="18"/>
          <w:lang w:eastAsia="ru-RU"/>
        </w:rPr>
        <w:t> 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«О персональных данных» N 152-ФЗ от 27.07.2006 года</w:t>
      </w:r>
      <w:r w:rsidRPr="00895567">
        <w:rPr>
          <w:rFonts w:ascii="Verdana" w:eastAsia="Times New Roman" w:hAnsi="Verdana"/>
          <w:color w:val="7F7F7F"/>
          <w:kern w:val="0"/>
          <w:sz w:val="18"/>
          <w:lang w:eastAsia="ru-RU"/>
        </w:rPr>
        <w:t> 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(далее –</w:t>
      </w:r>
      <w:r w:rsidRPr="00895567">
        <w:rPr>
          <w:rFonts w:ascii="Verdana" w:eastAsia="Times New Roman" w:hAnsi="Verdana"/>
          <w:color w:val="7F7F7F"/>
          <w:kern w:val="0"/>
          <w:sz w:val="18"/>
          <w:lang w:eastAsia="ru-RU"/>
        </w:rPr>
        <w:t> 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«Закон о персональных данных»).</w:t>
      </w:r>
    </w:p>
    <w:p w:rsidR="00895567" w:rsidRPr="00895567" w:rsidRDefault="00895567" w:rsidP="00502E44">
      <w:pPr>
        <w:widowControl/>
        <w:numPr>
          <w:ilvl w:val="0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Люб</w:t>
      </w:r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ой заявитель, 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при заполнении формы</w:t>
      </w:r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 на использования услуг 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(далее – Заявитель), заполнивший </w:t>
      </w:r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форму сбора контактов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, подтверждают свое согласие на обработку персональных данных и их передачу </w:t>
      </w:r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владельцу сайта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.</w:t>
      </w:r>
      <w:r w:rsidRPr="00895567">
        <w:rPr>
          <w:rFonts w:ascii="Verdana" w:eastAsia="Times New Roman" w:hAnsi="Verdana"/>
          <w:color w:val="7F7F7F"/>
          <w:kern w:val="0"/>
          <w:sz w:val="18"/>
          <w:lang w:eastAsia="ru-RU"/>
        </w:rPr>
        <w:t> 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br/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br/>
        <w:t>Под Персональными данными понимается информация, вносимая Заявителем в Форму при регистрации:</w:t>
      </w:r>
    </w:p>
    <w:p w:rsidR="00895567" w:rsidRPr="00895567" w:rsidRDefault="00895567" w:rsidP="00502E44">
      <w:pPr>
        <w:widowControl/>
        <w:numPr>
          <w:ilvl w:val="1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общая информация</w:t>
      </w:r>
      <w:r w:rsidRPr="00895567">
        <w:rPr>
          <w:rFonts w:ascii="Verdana" w:eastAsia="Times New Roman" w:hAnsi="Verdana"/>
          <w:color w:val="7F7F7F"/>
          <w:kern w:val="0"/>
          <w:sz w:val="18"/>
          <w:lang w:eastAsia="ru-RU"/>
        </w:rPr>
        <w:t> </w:t>
      </w:r>
      <w:r w:rsidR="002B1EBD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(контактное лицо</w:t>
      </w:r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, название органи</w:t>
      </w:r>
      <w:r w:rsidR="002B1EBD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зации, </w:t>
      </w:r>
      <w:r w:rsidR="002B1EBD">
        <w:rPr>
          <w:rFonts w:ascii="Verdana" w:eastAsia="Times New Roman" w:hAnsi="Verdana"/>
          <w:color w:val="7F7F7F"/>
          <w:kern w:val="0"/>
          <w:sz w:val="18"/>
          <w:szCs w:val="18"/>
          <w:lang w:val="en-US" w:eastAsia="ru-RU"/>
        </w:rPr>
        <w:t>E</w:t>
      </w:r>
      <w:r w:rsidR="002B1EBD" w:rsidRPr="002B1EBD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-</w:t>
      </w:r>
      <w:r w:rsidR="002B1EBD">
        <w:rPr>
          <w:rFonts w:ascii="Verdana" w:eastAsia="Times New Roman" w:hAnsi="Verdana"/>
          <w:color w:val="7F7F7F"/>
          <w:kern w:val="0"/>
          <w:sz w:val="18"/>
          <w:szCs w:val="18"/>
          <w:lang w:val="en-US" w:eastAsia="ru-RU"/>
        </w:rPr>
        <w:t>mail</w:t>
      </w:r>
      <w:r w:rsidR="002B1EBD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,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 </w:t>
      </w:r>
      <w:r w:rsidR="002B1EBD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номер телефона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);</w:t>
      </w:r>
    </w:p>
    <w:p w:rsidR="00895567" w:rsidRPr="00895567" w:rsidRDefault="00895567" w:rsidP="00502E44">
      <w:pPr>
        <w:widowControl/>
        <w:numPr>
          <w:ilvl w:val="1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рабочая информация</w:t>
      </w:r>
      <w:r w:rsidRPr="00895567">
        <w:rPr>
          <w:rFonts w:ascii="Verdana" w:eastAsia="Times New Roman" w:hAnsi="Verdana"/>
          <w:color w:val="7F7F7F"/>
          <w:kern w:val="0"/>
          <w:sz w:val="18"/>
          <w:lang w:eastAsia="ru-RU"/>
        </w:rPr>
        <w:t> </w:t>
      </w:r>
      <w:r w:rsidR="002B1EBD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контактное лицо, название организации, </w:t>
      </w:r>
      <w:r w:rsidR="002B1EBD">
        <w:rPr>
          <w:rFonts w:ascii="Verdana" w:eastAsia="Times New Roman" w:hAnsi="Verdana"/>
          <w:color w:val="7F7F7F"/>
          <w:kern w:val="0"/>
          <w:sz w:val="18"/>
          <w:szCs w:val="18"/>
          <w:lang w:val="en-US" w:eastAsia="ru-RU"/>
        </w:rPr>
        <w:t>E</w:t>
      </w:r>
      <w:r w:rsidR="002B1EBD" w:rsidRPr="002B1EBD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-</w:t>
      </w:r>
      <w:r w:rsidR="002B1EBD">
        <w:rPr>
          <w:rFonts w:ascii="Verdana" w:eastAsia="Times New Roman" w:hAnsi="Verdana"/>
          <w:color w:val="7F7F7F"/>
          <w:kern w:val="0"/>
          <w:sz w:val="18"/>
          <w:szCs w:val="18"/>
          <w:lang w:val="en-US" w:eastAsia="ru-RU"/>
        </w:rPr>
        <w:t>mail</w:t>
      </w:r>
      <w:r w:rsidR="002B1EBD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,</w:t>
      </w:r>
      <w:r w:rsidR="002B1EBD"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 </w:t>
      </w:r>
      <w:r w:rsidR="002B1EBD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номер телефона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)</w:t>
      </w:r>
    </w:p>
    <w:p w:rsidR="00895567" w:rsidRPr="00895567" w:rsidRDefault="00895567" w:rsidP="00502E44">
      <w:pPr>
        <w:widowControl/>
        <w:numPr>
          <w:ilvl w:val="0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Целью сбора персональных данных является:</w:t>
      </w:r>
    </w:p>
    <w:p w:rsidR="00895567" w:rsidRPr="00895567" w:rsidRDefault="00895567" w:rsidP="00502E44">
      <w:pPr>
        <w:widowControl/>
        <w:numPr>
          <w:ilvl w:val="1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регистрация Заявите</w:t>
      </w:r>
      <w:r w:rsidR="002B1EBD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лей в качестве потенциального потребителя услуг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;</w:t>
      </w:r>
    </w:p>
    <w:p w:rsidR="00895567" w:rsidRPr="00895567" w:rsidRDefault="00895567" w:rsidP="00502E44">
      <w:pPr>
        <w:widowControl/>
        <w:numPr>
          <w:ilvl w:val="1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организация связи с Заявителем;</w:t>
      </w:r>
    </w:p>
    <w:p w:rsidR="00895567" w:rsidRPr="00895567" w:rsidRDefault="00895567" w:rsidP="00502E44">
      <w:pPr>
        <w:widowControl/>
        <w:numPr>
          <w:ilvl w:val="0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Заявитель направляет свои Персональные данные Администрации сайта в целях передачи их третьим лицам, заинтересованным в организации мероприятия.</w:t>
      </w:r>
    </w:p>
    <w:p w:rsidR="00895567" w:rsidRPr="00895567" w:rsidRDefault="00895567" w:rsidP="00502E44">
      <w:pPr>
        <w:widowControl/>
        <w:numPr>
          <w:ilvl w:val="0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Обработка и передача Персональных данных осуществляется </w:t>
      </w:r>
      <w:r w:rsidR="009238C8"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Администрации сайт</w:t>
      </w:r>
      <w:r w:rsidR="00995A2E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а 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в целях, указанных в пункте 3 Соглашения.</w:t>
      </w:r>
    </w:p>
    <w:p w:rsidR="00895567" w:rsidRPr="00895567" w:rsidRDefault="00895567" w:rsidP="00502E44">
      <w:pPr>
        <w:widowControl/>
        <w:numPr>
          <w:ilvl w:val="0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Заявитель выражает безусловное согласие с тем, что обработка его персональных данных может включать в себя следующие действия: сбор, систематизацию, накопление, хранение, уточнени</w:t>
      </w:r>
      <w:proofErr w:type="gramStart"/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е(</w:t>
      </w:r>
      <w:proofErr w:type="gramEnd"/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обновление, изменение), использование, распространение</w:t>
      </w:r>
      <w:r w:rsidRPr="00895567">
        <w:rPr>
          <w:rFonts w:ascii="Verdana" w:eastAsia="Times New Roman" w:hAnsi="Verdana"/>
          <w:color w:val="7F7F7F"/>
          <w:kern w:val="0"/>
          <w:sz w:val="18"/>
          <w:lang w:eastAsia="ru-RU"/>
        </w:rPr>
        <w:t> 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(в том числе передачу третьим лицам), обезличивание, блокирование, уничтожение.</w:t>
      </w:r>
    </w:p>
    <w:p w:rsidR="00895567" w:rsidRPr="00895567" w:rsidRDefault="00895567" w:rsidP="00502E44">
      <w:pPr>
        <w:widowControl/>
        <w:numPr>
          <w:ilvl w:val="0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Заявитель гарантирует, что:</w:t>
      </w:r>
    </w:p>
    <w:p w:rsidR="00895567" w:rsidRPr="00895567" w:rsidRDefault="00895567" w:rsidP="00502E44">
      <w:pPr>
        <w:widowControl/>
        <w:numPr>
          <w:ilvl w:val="1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предоставленная им информация является полной, точной и достоверной;</w:t>
      </w:r>
    </w:p>
    <w:p w:rsidR="00895567" w:rsidRPr="00895567" w:rsidRDefault="00895567" w:rsidP="00502E44">
      <w:pPr>
        <w:widowControl/>
        <w:numPr>
          <w:ilvl w:val="1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при предоставлении информации не нарушается действующее законодательство Российской Федерации, законные права и интересы третьих лиц;</w:t>
      </w:r>
    </w:p>
    <w:p w:rsidR="00895567" w:rsidRPr="00895567" w:rsidRDefault="00895567" w:rsidP="00502E44">
      <w:pPr>
        <w:widowControl/>
        <w:numPr>
          <w:ilvl w:val="1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вся информация исходит лично от него, все действия по регистрации на сайте совершены непосредственно им самим;</w:t>
      </w:r>
    </w:p>
    <w:p w:rsidR="00895567" w:rsidRPr="00895567" w:rsidRDefault="00895567" w:rsidP="00502E44">
      <w:pPr>
        <w:widowControl/>
        <w:numPr>
          <w:ilvl w:val="1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не использует чужие конта</w:t>
      </w:r>
      <w:r w:rsidR="009238C8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ктные данные, включая телефон, Е 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-</w:t>
      </w:r>
      <w:r w:rsidR="009238C8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 </w:t>
      </w:r>
      <w:proofErr w:type="spellStart"/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mail</w:t>
      </w:r>
      <w:proofErr w:type="spellEnd"/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 и т.п.;</w:t>
      </w:r>
    </w:p>
    <w:p w:rsidR="00895567" w:rsidRPr="00895567" w:rsidRDefault="00895567" w:rsidP="00502E44">
      <w:pPr>
        <w:widowControl/>
        <w:numPr>
          <w:ilvl w:val="1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не будет создавать помехи в использовании Сайта другими Заявителями, в том числе посредством распространения компьютерных вирусов, неоднократного размещения дублирующей информации, одновременной отправки большого количества электронной почты либо запросов к Сайту и т.п.;</w:t>
      </w:r>
    </w:p>
    <w:p w:rsidR="00895567" w:rsidRPr="00895567" w:rsidRDefault="00895567" w:rsidP="00502E44">
      <w:pPr>
        <w:widowControl/>
        <w:numPr>
          <w:ilvl w:val="1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не станет передавать третьим лицам информацию в отношении логина и пароля к материалам Сайта, если таковые будут предоставлены Заявителю.</w:t>
      </w:r>
    </w:p>
    <w:p w:rsidR="00895567" w:rsidRPr="00895567" w:rsidRDefault="00895567" w:rsidP="00502E44">
      <w:pPr>
        <w:widowControl/>
        <w:numPr>
          <w:ilvl w:val="0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Заявитель проинформирован:</w:t>
      </w:r>
    </w:p>
    <w:p w:rsidR="00895567" w:rsidRPr="00895567" w:rsidRDefault="00895567" w:rsidP="00502E44">
      <w:pPr>
        <w:widowControl/>
        <w:numPr>
          <w:ilvl w:val="1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что настоящее Соглашение может быть им отозвано посредством направления письменного заявления Администрации сайта;</w:t>
      </w:r>
    </w:p>
    <w:p w:rsidR="00895567" w:rsidRPr="00895567" w:rsidRDefault="00895567" w:rsidP="00502E44">
      <w:pPr>
        <w:widowControl/>
        <w:numPr>
          <w:ilvl w:val="1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что настоящее Соглашение может быть изменено Администрацией сайта в одностороннем порядке;</w:t>
      </w:r>
    </w:p>
    <w:p w:rsidR="00895567" w:rsidRPr="00895567" w:rsidRDefault="009238C8" w:rsidP="00502E44">
      <w:pPr>
        <w:widowControl/>
        <w:numPr>
          <w:ilvl w:val="0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Администрации сайт</w:t>
      </w:r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а</w:t>
      </w:r>
      <w:r w:rsidR="00895567"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 принимает </w:t>
      </w:r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в</w:t>
      </w:r>
      <w:r w:rsidR="00895567"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се необходимые разумные меры, препятствующие доступу третьих лиц к Персональным данным Заявителя.</w:t>
      </w:r>
    </w:p>
    <w:p w:rsidR="00895567" w:rsidRPr="00895567" w:rsidRDefault="009238C8" w:rsidP="00502E44">
      <w:pPr>
        <w:widowControl/>
        <w:numPr>
          <w:ilvl w:val="0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Администрации сайт</w:t>
      </w:r>
      <w:r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а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 xml:space="preserve"> </w:t>
      </w:r>
      <w:r w:rsidR="00895567"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не несет ответственности за неправомерные действия третьих лиц, повлекшие за собой незаконный доступ к Персональным данным Заявителя.</w:t>
      </w:r>
    </w:p>
    <w:p w:rsidR="00895567" w:rsidRPr="00895567" w:rsidRDefault="00895567" w:rsidP="00502E44">
      <w:pPr>
        <w:widowControl/>
        <w:numPr>
          <w:ilvl w:val="0"/>
          <w:numId w:val="3"/>
        </w:numPr>
        <w:shd w:val="clear" w:color="auto" w:fill="FFFFFF"/>
        <w:wordWrap/>
        <w:spacing w:line="276" w:lineRule="auto"/>
        <w:jc w:val="left"/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</w:pP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Пользователь подтверждает свое согласие на получение служебных, технологических, личных сообщений от </w:t>
      </w:r>
      <w:r w:rsidR="009238C8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А</w:t>
      </w:r>
      <w:r w:rsidRPr="00895567">
        <w:rPr>
          <w:rFonts w:ascii="Verdana" w:eastAsia="Times New Roman" w:hAnsi="Verdana"/>
          <w:color w:val="7F7F7F"/>
          <w:kern w:val="0"/>
          <w:sz w:val="18"/>
          <w:szCs w:val="18"/>
          <w:lang w:eastAsia="ru-RU"/>
        </w:rPr>
        <w:t>дминистрации Сайта на его электронную почту, в том числе и рекламного характера.</w:t>
      </w:r>
    </w:p>
    <w:p w:rsidR="003D5938" w:rsidRDefault="003D5938" w:rsidP="00995A2E">
      <w:pPr>
        <w:spacing w:line="276" w:lineRule="auto"/>
      </w:pPr>
    </w:p>
    <w:sectPr w:rsidR="003D5938" w:rsidSect="003D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9EB"/>
    <w:multiLevelType w:val="multilevel"/>
    <w:tmpl w:val="AD48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527BC"/>
    <w:multiLevelType w:val="hybridMultilevel"/>
    <w:tmpl w:val="0F523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567"/>
    <w:rsid w:val="00175834"/>
    <w:rsid w:val="002B1EBD"/>
    <w:rsid w:val="00344BF7"/>
    <w:rsid w:val="003D5938"/>
    <w:rsid w:val="00401A56"/>
    <w:rsid w:val="00502E44"/>
    <w:rsid w:val="00895567"/>
    <w:rsid w:val="008E5E82"/>
    <w:rsid w:val="009238C8"/>
    <w:rsid w:val="00995A2E"/>
    <w:rsid w:val="00BA71AE"/>
    <w:rsid w:val="00D5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34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link w:val="10"/>
    <w:uiPriority w:val="9"/>
    <w:qFormat/>
    <w:rsid w:val="00895567"/>
    <w:pPr>
      <w:widowControl/>
      <w:wordWrap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5834"/>
    <w:pPr>
      <w:widowControl/>
      <w:wordWrap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5834"/>
    <w:pPr>
      <w:widowControl/>
      <w:wordWrap/>
      <w:spacing w:before="100" w:beforeAutospacing="1" w:after="100" w:afterAutospacing="1"/>
      <w:jc w:val="left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834"/>
    <w:rPr>
      <w:b/>
      <w:bCs/>
    </w:rPr>
  </w:style>
  <w:style w:type="character" w:styleId="a4">
    <w:name w:val="Emphasis"/>
    <w:basedOn w:val="a0"/>
    <w:uiPriority w:val="20"/>
    <w:qFormat/>
    <w:rsid w:val="0017583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7583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834"/>
    <w:rPr>
      <w:rFonts w:eastAsia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758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55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5567"/>
  </w:style>
  <w:style w:type="character" w:styleId="a6">
    <w:name w:val="Hyperlink"/>
    <w:basedOn w:val="a0"/>
    <w:uiPriority w:val="99"/>
    <w:unhideWhenUsed/>
    <w:rsid w:val="00895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pala4</dc:creator>
  <cp:lastModifiedBy>pala4</cp:lastModifiedBy>
  <cp:revision>3</cp:revision>
  <dcterms:created xsi:type="dcterms:W3CDTF">2014-02-20T05:25:00Z</dcterms:created>
  <dcterms:modified xsi:type="dcterms:W3CDTF">2014-02-21T04:14:00Z</dcterms:modified>
</cp:coreProperties>
</file>